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540E17" w:rsidRPr="00540E17">
        <w:rPr>
          <w:rFonts w:ascii="Arial" w:hAnsi="Arial" w:cs="Arial"/>
          <w:b/>
          <w:sz w:val="21"/>
          <w:szCs w:val="21"/>
        </w:rPr>
        <w:t>„Budowa zbiornika wyrównawczego wody czystej o pojemności 100m3  z urządzeniami budowlanymi w miejscowości Ruda”</w:t>
      </w:r>
      <w:bookmarkStart w:id="0" w:name="_GoBack"/>
      <w:bookmarkEnd w:id="0"/>
      <w:r w:rsidR="00F3203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641" w:rsidRDefault="00F46641" w:rsidP="0038231F">
      <w:pPr>
        <w:spacing w:after="0" w:line="240" w:lineRule="auto"/>
      </w:pPr>
      <w:r>
        <w:separator/>
      </w:r>
    </w:p>
  </w:endnote>
  <w:endnote w:type="continuationSeparator" w:id="0">
    <w:p w:rsidR="00F46641" w:rsidRDefault="00F466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4664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641" w:rsidRDefault="00F46641" w:rsidP="0038231F">
      <w:pPr>
        <w:spacing w:after="0" w:line="240" w:lineRule="auto"/>
      </w:pPr>
      <w:r>
        <w:separator/>
      </w:r>
    </w:p>
  </w:footnote>
  <w:footnote w:type="continuationSeparator" w:id="0">
    <w:p w:rsidR="00F46641" w:rsidRDefault="00F466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0E17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641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103FE-6A58-4938-8084-4FEBC23B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2017-07-31T08:57:00Z</dcterms:modified>
</cp:coreProperties>
</file>